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7" w:rsidRPr="00B84C77" w:rsidRDefault="00C1350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AC6781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B84C77" w:rsidRPr="00B84C77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  <w:r w:rsidR="00AC6781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4315C4" w:rsidRPr="00B84C77" w:rsidRDefault="00B84C77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4C77">
        <w:rPr>
          <w:rFonts w:ascii="Times New Roman" w:eastAsia="Times New Roman" w:hAnsi="Times New Roman" w:cs="Times New Roman"/>
          <w:b/>
          <w:lang w:eastAsia="ru-RU"/>
        </w:rPr>
        <w:t>КУРГАНСКАЯ ОБЛАСТЬ</w:t>
      </w:r>
    </w:p>
    <w:p w:rsidR="00B84C77" w:rsidRPr="00B84C77" w:rsidRDefault="00B84C77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4C77">
        <w:rPr>
          <w:rFonts w:ascii="Times New Roman" w:eastAsia="Times New Roman" w:hAnsi="Times New Roman" w:cs="Times New Roman"/>
          <w:b/>
          <w:lang w:eastAsia="ru-RU"/>
        </w:rPr>
        <w:t>ПРИТОБОЛЬНЫЙ РАЙОН</w:t>
      </w:r>
    </w:p>
    <w:p w:rsidR="00B84C77" w:rsidRPr="00B84C77" w:rsidRDefault="00136D6E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ЧЕРНААВСКИЙ</w:t>
      </w:r>
      <w:r w:rsidR="00B84C77" w:rsidRPr="00B84C77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B84C77" w:rsidRPr="004315C4" w:rsidRDefault="00136D6E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ЧЕРНАВСКОГО</w:t>
      </w:r>
      <w:r w:rsidR="00B84C77" w:rsidRPr="00B84C77">
        <w:rPr>
          <w:rFonts w:ascii="Times New Roman" w:eastAsia="Times New Roman" w:hAnsi="Times New Roman" w:cs="Times New Roman"/>
          <w:b/>
          <w:lang w:eastAsia="ru-RU"/>
        </w:rPr>
        <w:t xml:space="preserve"> СЕЛЬСОВЕТА</w:t>
      </w: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04" w:rsidRDefault="00B84C77" w:rsidP="00B84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декабря </w:t>
      </w:r>
      <w:r w:rsidR="0013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C1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E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6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E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29</w:t>
      </w:r>
    </w:p>
    <w:p w:rsidR="004315C4" w:rsidRPr="00B84C77" w:rsidRDefault="00136D6E" w:rsidP="00B84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Чернавское</w:t>
      </w:r>
      <w:r w:rsidR="00B84C77" w:rsidRPr="0006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04C" w:rsidRDefault="0073504C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13504" w:rsidRPr="00B84C77" w:rsidRDefault="00C1350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36D6E" w:rsidRDefault="007873F1" w:rsidP="00136D6E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22514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36D6E" w:rsidRDefault="007873F1" w:rsidP="00136D6E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22514C">
        <w:rPr>
          <w:rFonts w:ascii="Times New Roman" w:hAnsi="Times New Roman" w:cs="Times New Roman"/>
          <w:sz w:val="24"/>
          <w:szCs w:val="24"/>
        </w:rPr>
        <w:t xml:space="preserve"> формирования и утверждения </w:t>
      </w:r>
    </w:p>
    <w:p w:rsidR="00136D6E" w:rsidRDefault="007873F1" w:rsidP="00136D6E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22514C">
        <w:rPr>
          <w:rFonts w:ascii="Times New Roman" w:hAnsi="Times New Roman" w:cs="Times New Roman"/>
          <w:sz w:val="24"/>
          <w:szCs w:val="24"/>
        </w:rPr>
        <w:t>перечня объектов в отношении,</w:t>
      </w:r>
    </w:p>
    <w:p w:rsidR="00136D6E" w:rsidRDefault="007873F1" w:rsidP="00136D6E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225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14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2514C">
        <w:rPr>
          <w:rFonts w:ascii="Times New Roman" w:hAnsi="Times New Roman" w:cs="Times New Roman"/>
          <w:sz w:val="24"/>
          <w:szCs w:val="24"/>
        </w:rPr>
        <w:t xml:space="preserve"> планируется заключени</w:t>
      </w:r>
      <w:r w:rsidR="0022514C" w:rsidRPr="0022514C">
        <w:rPr>
          <w:rFonts w:ascii="Times New Roman" w:hAnsi="Times New Roman" w:cs="Times New Roman"/>
          <w:sz w:val="24"/>
          <w:szCs w:val="24"/>
        </w:rPr>
        <w:t>е</w:t>
      </w:r>
    </w:p>
    <w:p w:rsidR="00136D6E" w:rsidRDefault="0022514C" w:rsidP="00136D6E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22514C">
        <w:rPr>
          <w:rFonts w:ascii="Times New Roman" w:hAnsi="Times New Roman" w:cs="Times New Roman"/>
          <w:bCs w:val="0"/>
          <w:color w:val="auto"/>
        </w:rPr>
        <w:t xml:space="preserve"> </w:t>
      </w:r>
      <w:r w:rsidRPr="0022514C">
        <w:rPr>
          <w:rFonts w:ascii="Times New Roman" w:hAnsi="Times New Roman" w:cs="Times New Roman"/>
          <w:bCs w:val="0"/>
          <w:color w:val="auto"/>
          <w:sz w:val="24"/>
          <w:szCs w:val="24"/>
        </w:rPr>
        <w:t>концессионных соглашений,  </w:t>
      </w:r>
      <w:r w:rsidR="00136D6E">
        <w:rPr>
          <w:rFonts w:ascii="Times New Roman" w:hAnsi="Times New Roman" w:cs="Times New Roman"/>
          <w:sz w:val="24"/>
          <w:szCs w:val="24"/>
        </w:rPr>
        <w:t>и</w:t>
      </w:r>
    </w:p>
    <w:p w:rsidR="00136D6E" w:rsidRPr="00136D6E" w:rsidRDefault="008845C6" w:rsidP="00136D6E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2514C" w:rsidRPr="0022514C">
        <w:rPr>
          <w:rFonts w:ascii="Times New Roman" w:hAnsi="Times New Roman" w:cs="Times New Roman"/>
          <w:sz w:val="24"/>
          <w:szCs w:val="24"/>
        </w:rPr>
        <w:t xml:space="preserve">орядка принятия решений о </w:t>
      </w:r>
    </w:p>
    <w:p w:rsidR="004315C4" w:rsidRPr="0022514C" w:rsidRDefault="0022514C" w:rsidP="00136D6E">
      <w:pP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proofErr w:type="gramStart"/>
      <w:r w:rsidRPr="0022514C">
        <w:rPr>
          <w:rFonts w:ascii="Times New Roman" w:hAnsi="Times New Roman" w:cs="Times New Roman"/>
          <w:b/>
          <w:sz w:val="24"/>
          <w:szCs w:val="24"/>
        </w:rPr>
        <w:t>заключении</w:t>
      </w:r>
      <w:proofErr w:type="gramEnd"/>
      <w:r w:rsidRPr="0022514C">
        <w:rPr>
          <w:rFonts w:ascii="Times New Roman" w:hAnsi="Times New Roman" w:cs="Times New Roman"/>
          <w:b/>
          <w:sz w:val="24"/>
          <w:szCs w:val="24"/>
        </w:rPr>
        <w:t xml:space="preserve">  концессионных соглашений </w:t>
      </w:r>
    </w:p>
    <w:p w:rsidR="004315C4" w:rsidRPr="00B84C77" w:rsidRDefault="004315C4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федеральным законом от</w:t>
      </w:r>
      <w:r w:rsidR="00225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21.07.2005</w:t>
      </w:r>
      <w:r w:rsidR="00CB684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115-ФЗ «О концессионных соглашениях»</w:t>
      </w: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Уставом  </w:t>
      </w:r>
      <w:r w:rsidR="00136D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Чернавского</w:t>
      </w:r>
      <w:r w:rsidR="004759E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сельсовета Притобольного</w:t>
      </w: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</w:t>
      </w:r>
      <w:r w:rsidR="0036016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Курганской области в целях обеспечения взаимодействия и координации</w:t>
      </w:r>
      <w:r w:rsidR="00136D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деятельности Чернавского</w:t>
      </w:r>
      <w:r w:rsidR="00553BE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</w:t>
      </w:r>
      <w:r w:rsidR="00BE544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553BE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Притобольного района Курганской области при подготовке концессинных соглашений и эффективного использования имущества, находящегося в собственности </w:t>
      </w:r>
      <w:r w:rsidR="00136D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Чернавского</w:t>
      </w:r>
      <w:r w:rsidR="00BE544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сельсовета</w:t>
      </w:r>
    </w:p>
    <w:p w:rsidR="004315C4" w:rsidRPr="00B84C77" w:rsidRDefault="00EB399A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ПОСТАНОВЛЯЕТ</w:t>
      </w:r>
      <w:r w:rsidR="004315C4" w:rsidRPr="00B84C7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</w:t>
      </w:r>
    </w:p>
    <w:p w:rsidR="004315C4" w:rsidRPr="00B84C77" w:rsidRDefault="004315C4" w:rsidP="00912352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="00EB39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Утвердить Порядок формирования и утверждения перечня объектов, в отношении которых планируется закл</w:t>
      </w:r>
      <w:r w:rsidR="00D725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ючение </w:t>
      </w:r>
      <w:proofErr w:type="spellStart"/>
      <w:r w:rsidR="00D725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концессинных</w:t>
      </w:r>
      <w:proofErr w:type="spellEnd"/>
      <w:r w:rsidR="00D725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соглашений согласно приложению 1.</w:t>
      </w:r>
    </w:p>
    <w:p w:rsidR="004315C4" w:rsidRPr="00DD16A3" w:rsidRDefault="004315C4" w:rsidP="0091235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r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</w:t>
      </w:r>
      <w:bookmarkStart w:id="0" w:name="sub_104"/>
      <w:r w:rsidR="00EB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принятия решений о заключении </w:t>
      </w:r>
      <w:proofErr w:type="spellStart"/>
      <w:r w:rsidR="00EB39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концессинных</w:t>
      </w:r>
      <w:proofErr w:type="spellEnd"/>
      <w:r w:rsidR="00EB39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соглашений</w:t>
      </w:r>
      <w:r w:rsidR="00D72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приложению 2</w:t>
      </w:r>
      <w:r w:rsidRPr="00DD16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E3E4A" w:rsidRPr="00DD16A3" w:rsidRDefault="005570D4" w:rsidP="00DD16A3">
      <w:pPr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DD16A3" w:rsidRPr="00DD16A3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</w:t>
      </w:r>
      <w:r w:rsidR="00D72559">
        <w:rPr>
          <w:rFonts w:ascii="Times New Roman" w:hAnsi="Times New Roman" w:cs="Times New Roman"/>
          <w:sz w:val="24"/>
          <w:szCs w:val="24"/>
        </w:rPr>
        <w:t xml:space="preserve"> </w:t>
      </w:r>
      <w:r w:rsidR="004759EE"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сельских поселений Администрации Притобольного района в </w:t>
      </w:r>
      <w:r w:rsidR="00AB6167"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="00C13504"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4A" w:rsidRPr="00DD16A3" w:rsidRDefault="00476D65" w:rsidP="0091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3E4A"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E3E4A"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CE3E4A" w:rsidRPr="00D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CE3E4A" w:rsidRPr="00DD16A3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A" w:rsidRPr="00B84C77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A" w:rsidRPr="00B84C77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4B" w:rsidRDefault="00136D6E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Чернавского</w:t>
      </w:r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</w:t>
      </w:r>
      <w:r w:rsidR="00AB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Иргалеев</w:t>
      </w:r>
      <w:proofErr w:type="spellEnd"/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36D6E" w:rsidTr="00201AF0">
        <w:trPr>
          <w:trHeight w:val="2542"/>
        </w:trPr>
        <w:tc>
          <w:tcPr>
            <w:tcW w:w="4076" w:type="dxa"/>
          </w:tcPr>
          <w:p w:rsidR="00136D6E" w:rsidRPr="00136D6E" w:rsidRDefault="00136D6E" w:rsidP="00136D6E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к постановлению                                                     Администрации Чернавского сельсовета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0E6441">
              <w:rPr>
                <w:rFonts w:ascii="Times New Roman" w:hAnsi="Times New Roman" w:cs="Times New Roman"/>
                <w:b w:val="0"/>
                <w:sz w:val="24"/>
                <w:szCs w:val="24"/>
              </w:rPr>
              <w:t>13 декабря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E6441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«Об утверждении Порядка</w:t>
            </w:r>
          </w:p>
          <w:p w:rsidR="00136D6E" w:rsidRPr="00136D6E" w:rsidRDefault="00136D6E" w:rsidP="00136D6E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формирования и утверждения </w:t>
            </w:r>
          </w:p>
          <w:p w:rsidR="00136D6E" w:rsidRPr="00136D6E" w:rsidRDefault="00136D6E" w:rsidP="00136D6E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в отношении,</w:t>
            </w:r>
          </w:p>
          <w:p w:rsidR="00136D6E" w:rsidRPr="00136D6E" w:rsidRDefault="00136D6E" w:rsidP="00136D6E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которых</w:t>
            </w:r>
            <w:proofErr w:type="gramEnd"/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планируется заключение</w:t>
            </w:r>
          </w:p>
          <w:p w:rsidR="00136D6E" w:rsidRPr="00136D6E" w:rsidRDefault="00136D6E" w:rsidP="00136D6E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концессионных соглашений,  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  <w:p w:rsidR="00136D6E" w:rsidRPr="00136D6E" w:rsidRDefault="008845C6" w:rsidP="00136D6E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136D6E"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орядка принятия решений о </w:t>
            </w:r>
          </w:p>
          <w:p w:rsidR="00136D6E" w:rsidRPr="00136D6E" w:rsidRDefault="00136D6E" w:rsidP="00136D6E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36D6E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136D6E">
              <w:rPr>
                <w:rFonts w:ascii="Times New Roman" w:hAnsi="Times New Roman" w:cs="Times New Roman"/>
                <w:sz w:val="24"/>
                <w:szCs w:val="24"/>
              </w:rPr>
              <w:t xml:space="preserve">  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6E" w:rsidRPr="00136D6E" w:rsidRDefault="00136D6E" w:rsidP="00136D6E">
            <w:pPr>
              <w:rPr>
                <w:rFonts w:ascii="Times New Roman" w:hAnsi="Times New Roman" w:cs="Times New Roman"/>
              </w:rPr>
            </w:pPr>
          </w:p>
        </w:tc>
      </w:tr>
    </w:tbl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52" w:rsidRDefault="00912352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D4" w:rsidRDefault="005570D4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D4" w:rsidRDefault="005570D4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36D6E" w:rsidRPr="00136D6E" w:rsidRDefault="00136D6E" w:rsidP="00136D6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136D6E" w:rsidRDefault="00136D6E" w:rsidP="00136D6E">
      <w:pPr>
        <w:jc w:val="both"/>
      </w:pPr>
    </w:p>
    <w:p w:rsidR="00136D6E" w:rsidRDefault="00136D6E" w:rsidP="00136D6E">
      <w:pPr>
        <w:jc w:val="both"/>
      </w:pPr>
    </w:p>
    <w:p w:rsidR="00136D6E" w:rsidRDefault="00136D6E" w:rsidP="00136D6E">
      <w:pPr>
        <w:jc w:val="both"/>
      </w:pPr>
    </w:p>
    <w:p w:rsidR="00136D6E" w:rsidRPr="00586FFE" w:rsidRDefault="00136D6E" w:rsidP="00136D6E">
      <w:pPr>
        <w:jc w:val="both"/>
      </w:pPr>
    </w:p>
    <w:p w:rsidR="005570D4" w:rsidRPr="00BB2B14" w:rsidRDefault="005570D4" w:rsidP="005570D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2B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570D4" w:rsidRPr="00BB2B14" w:rsidRDefault="005570D4" w:rsidP="005570D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2B14"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</w:t>
      </w:r>
      <w:hyperlink r:id="rId4">
        <w:r w:rsidRPr="00BB2B14">
          <w:rPr>
            <w:rFonts w:ascii="Times New Roman" w:hAnsi="Times New Roman" w:cs="Times New Roman"/>
            <w:sz w:val="24"/>
            <w:szCs w:val="24"/>
          </w:rPr>
          <w:t>от 21.07.2005 № 115-ФЗ</w:t>
        </w:r>
      </w:hyperlink>
      <w:r w:rsidRPr="00BB2B14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 </w:t>
      </w:r>
      <w:r w:rsidR="00136D6E">
        <w:rPr>
          <w:rFonts w:ascii="Times New Roman" w:hAnsi="Times New Roman" w:cs="Times New Roman"/>
          <w:sz w:val="24"/>
          <w:szCs w:val="24"/>
        </w:rPr>
        <w:t>Чернавского</w:t>
      </w:r>
      <w:r w:rsidR="00756AB3" w:rsidRPr="00BB2B14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</w:t>
      </w:r>
      <w:r w:rsidRPr="00BB2B14">
        <w:rPr>
          <w:rFonts w:ascii="Times New Roman" w:hAnsi="Times New Roman" w:cs="Times New Roman"/>
          <w:sz w:val="24"/>
          <w:szCs w:val="24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 Формирование проекта Перечня осуществляется администрацией</w:t>
      </w:r>
      <w:r w:rsidR="00756AB3" w:rsidRPr="00BB2B14">
        <w:rPr>
          <w:rFonts w:ascii="Times New Roman" w:hAnsi="Times New Roman" w:cs="Times New Roman"/>
          <w:sz w:val="24"/>
          <w:szCs w:val="24"/>
        </w:rPr>
        <w:t xml:space="preserve"> </w:t>
      </w:r>
      <w:r w:rsidRPr="00BB2B14">
        <w:rPr>
          <w:rFonts w:ascii="Times New Roman" w:hAnsi="Times New Roman" w:cs="Times New Roman"/>
          <w:sz w:val="24"/>
          <w:szCs w:val="24"/>
        </w:rPr>
        <w:t xml:space="preserve"> </w:t>
      </w:r>
      <w:r w:rsidR="00136D6E">
        <w:rPr>
          <w:rFonts w:ascii="Times New Roman" w:hAnsi="Times New Roman" w:cs="Times New Roman"/>
          <w:sz w:val="24"/>
          <w:szCs w:val="24"/>
        </w:rPr>
        <w:t>Чернавского</w:t>
      </w:r>
      <w:r w:rsidR="00756AB3" w:rsidRPr="00BB2B14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</w:t>
      </w:r>
      <w:r w:rsidRPr="00BB2B14">
        <w:rPr>
          <w:rFonts w:ascii="Times New Roman" w:hAnsi="Times New Roman" w:cs="Times New Roman"/>
          <w:sz w:val="24"/>
          <w:szCs w:val="24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5570D4" w:rsidRPr="00331B21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14">
        <w:rPr>
          <w:rFonts w:ascii="Times New Roman" w:hAnsi="Times New Roman" w:cs="Times New Roman"/>
          <w:sz w:val="24"/>
          <w:szCs w:val="24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</w:t>
      </w:r>
      <w:r w:rsidR="008845C6">
        <w:rPr>
          <w:rFonts w:ascii="Times New Roman" w:hAnsi="Times New Roman" w:cs="Times New Roman"/>
          <w:sz w:val="24"/>
          <w:szCs w:val="24"/>
        </w:rPr>
        <w:t>министрации Чернавского</w:t>
      </w:r>
      <w:r w:rsidR="00226BDD" w:rsidRPr="00BB2B1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845C6">
        <w:rPr>
          <w:rFonts w:ascii="Times New Roman" w:hAnsi="Times New Roman" w:cs="Times New Roman"/>
          <w:sz w:val="24"/>
          <w:szCs w:val="24"/>
        </w:rPr>
        <w:t>а</w:t>
      </w:r>
      <w:r w:rsidR="00226BDD" w:rsidRPr="00BB2B14">
        <w:rPr>
          <w:rFonts w:ascii="Times New Roman" w:hAnsi="Times New Roman" w:cs="Times New Roman"/>
          <w:sz w:val="24"/>
          <w:szCs w:val="24"/>
        </w:rPr>
        <w:t xml:space="preserve"> Притобольного </w:t>
      </w:r>
      <w:r w:rsidRPr="00BB2B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72559">
        <w:rPr>
          <w:rFonts w:ascii="Times New Roman" w:hAnsi="Times New Roman" w:cs="Times New Roman"/>
          <w:sz w:val="24"/>
          <w:szCs w:val="24"/>
        </w:rPr>
        <w:t>Курганс</w:t>
      </w:r>
      <w:r w:rsidR="00226BDD" w:rsidRPr="00BB2B14">
        <w:rPr>
          <w:rFonts w:ascii="Times New Roman" w:hAnsi="Times New Roman" w:cs="Times New Roman"/>
          <w:sz w:val="24"/>
          <w:szCs w:val="24"/>
        </w:rPr>
        <w:t xml:space="preserve">кой </w:t>
      </w:r>
      <w:r w:rsidRPr="00BB2B14">
        <w:rPr>
          <w:rFonts w:ascii="Times New Roman" w:hAnsi="Times New Roman" w:cs="Times New Roman"/>
          <w:sz w:val="24"/>
          <w:szCs w:val="24"/>
        </w:rPr>
        <w:t>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</w:t>
      </w:r>
      <w:r w:rsidRPr="00331B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right" w:tblpY="8"/>
        <w:tblW w:w="0" w:type="auto"/>
        <w:tblLook w:val="04A0"/>
      </w:tblPr>
      <w:tblGrid>
        <w:gridCol w:w="3794"/>
      </w:tblGrid>
      <w:tr w:rsidR="00D72559" w:rsidTr="00201AF0">
        <w:trPr>
          <w:trHeight w:val="22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72559" w:rsidRPr="00136D6E" w:rsidRDefault="00D72559" w:rsidP="00D72559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постановлению                                                     Администрации Чернавского сельсовета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0E6441">
              <w:rPr>
                <w:rFonts w:ascii="Times New Roman" w:hAnsi="Times New Roman" w:cs="Times New Roman"/>
                <w:b w:val="0"/>
                <w:sz w:val="24"/>
                <w:szCs w:val="24"/>
              </w:rPr>
              <w:t>13 декабря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0E6441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«Об утверждении Порядка</w:t>
            </w:r>
          </w:p>
          <w:p w:rsidR="00D72559" w:rsidRPr="00136D6E" w:rsidRDefault="00D72559" w:rsidP="00D72559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формирования и утверждения </w:t>
            </w:r>
          </w:p>
          <w:p w:rsidR="00D72559" w:rsidRPr="00136D6E" w:rsidRDefault="00D72559" w:rsidP="00D72559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в отношении,</w:t>
            </w:r>
          </w:p>
          <w:p w:rsidR="00D72559" w:rsidRPr="00136D6E" w:rsidRDefault="00D72559" w:rsidP="00D72559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которых</w:t>
            </w:r>
            <w:proofErr w:type="gramEnd"/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планируется заключение</w:t>
            </w:r>
          </w:p>
          <w:p w:rsidR="00D72559" w:rsidRPr="00136D6E" w:rsidRDefault="00D72559" w:rsidP="00D72559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D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концессионных соглашений,  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  <w:p w:rsidR="00D72559" w:rsidRPr="00136D6E" w:rsidRDefault="00D72559" w:rsidP="00D72559">
            <w:pPr>
              <w:pStyle w:val="1"/>
              <w:spacing w:before="0" w:after="0"/>
              <w:ind w:left="0" w:righ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13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орядка принятия решений о </w:t>
            </w:r>
          </w:p>
          <w:p w:rsidR="00D72559" w:rsidRPr="00136D6E" w:rsidRDefault="00D72559" w:rsidP="00D72559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36D6E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136D6E">
              <w:rPr>
                <w:rFonts w:ascii="Times New Roman" w:hAnsi="Times New Roman" w:cs="Times New Roman"/>
                <w:sz w:val="24"/>
                <w:szCs w:val="24"/>
              </w:rPr>
              <w:t xml:space="preserve">  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59" w:rsidRDefault="00D72559" w:rsidP="00D72559">
            <w:pPr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570D4" w:rsidRPr="00331B21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0D4" w:rsidRPr="00331B21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0D4" w:rsidRPr="00D14B80" w:rsidRDefault="005570D4" w:rsidP="005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D4" w:rsidRPr="00D14B80" w:rsidRDefault="005570D4" w:rsidP="005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DD" w:rsidRDefault="00226BDD" w:rsidP="00AB616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6D6E" w:rsidRDefault="00136D6E" w:rsidP="00AB616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6D6E" w:rsidRDefault="00136D6E" w:rsidP="00AB616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6D6E" w:rsidRDefault="00136D6E" w:rsidP="00D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460"/>
    </w:p>
    <w:p w:rsidR="00D72559" w:rsidRDefault="00D72559" w:rsidP="00D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59" w:rsidRDefault="00D72559" w:rsidP="00D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59" w:rsidRDefault="00D72559" w:rsidP="00D72559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36D6E" w:rsidRDefault="00136D6E" w:rsidP="00BF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BF2EF3" w:rsidRDefault="00BF2EF3" w:rsidP="00BF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ФОРМА</w:t>
      </w:r>
    </w:p>
    <w:p w:rsidR="00BF2EF3" w:rsidRDefault="00BF2EF3" w:rsidP="00BF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Перечня объектов, в отношении которых планируется заключение </w:t>
      </w:r>
    </w:p>
    <w:p w:rsidR="00BF2EF3" w:rsidRPr="00BF2EF3" w:rsidRDefault="00BF2EF3" w:rsidP="00BF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концессионных отношений</w:t>
      </w:r>
    </w:p>
    <w:p w:rsidR="00BF2EF3" w:rsidRDefault="00BF2EF3" w:rsidP="00BF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"/>
        <w:tblW w:w="0" w:type="auto"/>
        <w:tblLook w:val="04A0"/>
      </w:tblPr>
      <w:tblGrid>
        <w:gridCol w:w="1378"/>
        <w:gridCol w:w="1837"/>
        <w:gridCol w:w="1779"/>
        <w:gridCol w:w="1858"/>
        <w:gridCol w:w="2719"/>
      </w:tblGrid>
      <w:tr w:rsidR="00BF2EF3" w:rsidTr="00BF2EF3">
        <w:tc>
          <w:tcPr>
            <w:tcW w:w="137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7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7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5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Площадь, протяженность</w:t>
            </w:r>
          </w:p>
        </w:tc>
        <w:tc>
          <w:tcPr>
            <w:tcW w:w="271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местоположение)</w:t>
            </w:r>
          </w:p>
        </w:tc>
      </w:tr>
      <w:tr w:rsidR="00BF2EF3" w:rsidTr="00BF2EF3">
        <w:tc>
          <w:tcPr>
            <w:tcW w:w="137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F2EF3" w:rsidTr="00BF2EF3">
        <w:tc>
          <w:tcPr>
            <w:tcW w:w="137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584F7A" w:rsidRDefault="00584F7A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84F7A" w:rsidRPr="00B84C77" w:rsidRDefault="00584F7A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0350A" w:rsidRDefault="0090350A" w:rsidP="00584F7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bookmarkEnd w:id="1"/>
    <w:p w:rsidR="008344C3" w:rsidRDefault="008344C3" w:rsidP="00584F7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sectPr w:rsidR="008344C3" w:rsidSect="0002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D8"/>
    <w:rsid w:val="00027891"/>
    <w:rsid w:val="00061BC9"/>
    <w:rsid w:val="000C0C3A"/>
    <w:rsid w:val="000E6441"/>
    <w:rsid w:val="00136D6E"/>
    <w:rsid w:val="00160E66"/>
    <w:rsid w:val="00201AF0"/>
    <w:rsid w:val="00211C0C"/>
    <w:rsid w:val="0022514C"/>
    <w:rsid w:val="00226BDD"/>
    <w:rsid w:val="002B42FB"/>
    <w:rsid w:val="003463E0"/>
    <w:rsid w:val="0035571B"/>
    <w:rsid w:val="00360161"/>
    <w:rsid w:val="0039218F"/>
    <w:rsid w:val="003D76FE"/>
    <w:rsid w:val="003F6579"/>
    <w:rsid w:val="004315C4"/>
    <w:rsid w:val="00464583"/>
    <w:rsid w:val="00473E2F"/>
    <w:rsid w:val="004759EE"/>
    <w:rsid w:val="00476D65"/>
    <w:rsid w:val="004E6AD8"/>
    <w:rsid w:val="00553BE2"/>
    <w:rsid w:val="005570D4"/>
    <w:rsid w:val="0058104B"/>
    <w:rsid w:val="00584F7A"/>
    <w:rsid w:val="005F1B70"/>
    <w:rsid w:val="00640633"/>
    <w:rsid w:val="006743C8"/>
    <w:rsid w:val="006B13E7"/>
    <w:rsid w:val="0073504C"/>
    <w:rsid w:val="0075694B"/>
    <w:rsid w:val="00756AB3"/>
    <w:rsid w:val="00756D0F"/>
    <w:rsid w:val="007873F1"/>
    <w:rsid w:val="007B2434"/>
    <w:rsid w:val="008173D8"/>
    <w:rsid w:val="008344C3"/>
    <w:rsid w:val="008845C6"/>
    <w:rsid w:val="0090350A"/>
    <w:rsid w:val="00912352"/>
    <w:rsid w:val="00914D80"/>
    <w:rsid w:val="00A54891"/>
    <w:rsid w:val="00AA758E"/>
    <w:rsid w:val="00AB3EA1"/>
    <w:rsid w:val="00AB6167"/>
    <w:rsid w:val="00AC6781"/>
    <w:rsid w:val="00AC6D14"/>
    <w:rsid w:val="00B03273"/>
    <w:rsid w:val="00B84C77"/>
    <w:rsid w:val="00BB2B14"/>
    <w:rsid w:val="00BE5441"/>
    <w:rsid w:val="00BF2EF3"/>
    <w:rsid w:val="00C058EB"/>
    <w:rsid w:val="00C13504"/>
    <w:rsid w:val="00C50F54"/>
    <w:rsid w:val="00C95435"/>
    <w:rsid w:val="00C97D3A"/>
    <w:rsid w:val="00CB6843"/>
    <w:rsid w:val="00CE3E4A"/>
    <w:rsid w:val="00D12299"/>
    <w:rsid w:val="00D21AAB"/>
    <w:rsid w:val="00D72559"/>
    <w:rsid w:val="00D874F2"/>
    <w:rsid w:val="00DD16A3"/>
    <w:rsid w:val="00EB399A"/>
    <w:rsid w:val="00ED52E2"/>
    <w:rsid w:val="00F31064"/>
    <w:rsid w:val="00F60E3F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91"/>
  </w:style>
  <w:style w:type="paragraph" w:styleId="1">
    <w:name w:val="heading 1"/>
    <w:basedOn w:val="a"/>
    <w:next w:val="a0"/>
    <w:link w:val="10"/>
    <w:uiPriority w:val="9"/>
    <w:qFormat/>
    <w:rsid w:val="0022514C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2514C"/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2514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2514C"/>
  </w:style>
  <w:style w:type="table" w:styleId="a5">
    <w:name w:val="Table Grid"/>
    <w:basedOn w:val="a2"/>
    <w:uiPriority w:val="59"/>
    <w:rsid w:val="0021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03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9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14</cp:revision>
  <cp:lastPrinted>2022-12-13T04:24:00Z</cp:lastPrinted>
  <dcterms:created xsi:type="dcterms:W3CDTF">2022-10-25T08:48:00Z</dcterms:created>
  <dcterms:modified xsi:type="dcterms:W3CDTF">2022-12-13T04:26:00Z</dcterms:modified>
</cp:coreProperties>
</file>